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A28" w:rsidRPr="00B41A28" w:rsidRDefault="00B41A28" w:rsidP="00B41A28">
      <w:pPr>
        <w:spacing w:after="0"/>
        <w:jc w:val="center"/>
        <w:rPr>
          <w:rFonts w:ascii="Times New Roman" w:hAnsi="Times New Roman" w:cs="Times New Roman"/>
        </w:rPr>
      </w:pPr>
      <w:r w:rsidRPr="00B41A28">
        <w:rPr>
          <w:rFonts w:ascii="Times New Roman" w:hAnsi="Times New Roman" w:cs="Times New Roman"/>
        </w:rPr>
        <w:t>РОССИЙСКАЯ  ФЕДЕРАЦИЯ</w:t>
      </w:r>
    </w:p>
    <w:p w:rsidR="00B41A28" w:rsidRPr="00B41A28" w:rsidRDefault="00B41A28" w:rsidP="00B41A28">
      <w:pPr>
        <w:pStyle w:val="7"/>
        <w:rPr>
          <w:b w:val="0"/>
          <w:sz w:val="22"/>
          <w:szCs w:val="22"/>
        </w:rPr>
      </w:pPr>
      <w:r w:rsidRPr="00B41A28">
        <w:rPr>
          <w:b w:val="0"/>
          <w:sz w:val="22"/>
          <w:szCs w:val="22"/>
        </w:rPr>
        <w:t>ИРКУТСКАЯ ОБЛАСТЬ</w:t>
      </w:r>
    </w:p>
    <w:p w:rsidR="00B41A28" w:rsidRPr="00B41A28" w:rsidRDefault="00B41A28" w:rsidP="00B41A28">
      <w:pPr>
        <w:spacing w:after="0"/>
        <w:jc w:val="center"/>
        <w:rPr>
          <w:rFonts w:ascii="Times New Roman" w:hAnsi="Times New Roman" w:cs="Times New Roman"/>
        </w:rPr>
      </w:pPr>
      <w:r w:rsidRPr="00B41A28">
        <w:rPr>
          <w:rFonts w:ascii="Times New Roman" w:hAnsi="Times New Roman" w:cs="Times New Roman"/>
        </w:rPr>
        <w:t>БОХАНСКИЙ РАЙОН</w:t>
      </w:r>
    </w:p>
    <w:p w:rsidR="00B41A28" w:rsidRPr="00B41A28" w:rsidRDefault="00B41A28" w:rsidP="00B41A28">
      <w:pPr>
        <w:pStyle w:val="7"/>
        <w:rPr>
          <w:b w:val="0"/>
          <w:sz w:val="22"/>
          <w:szCs w:val="22"/>
        </w:rPr>
      </w:pPr>
      <w:r w:rsidRPr="00B41A28">
        <w:rPr>
          <w:b w:val="0"/>
          <w:sz w:val="22"/>
          <w:szCs w:val="22"/>
        </w:rPr>
        <w:t>МУНИЦИПАЛЬНОЕ ОБРАЗОВАНИЕ «КАМЕНКА»</w:t>
      </w:r>
    </w:p>
    <w:p w:rsidR="00B41A28" w:rsidRPr="00B41A28" w:rsidRDefault="00B41A28" w:rsidP="00B41A28">
      <w:pPr>
        <w:pStyle w:val="7"/>
        <w:rPr>
          <w:b w:val="0"/>
          <w:sz w:val="22"/>
          <w:szCs w:val="22"/>
        </w:rPr>
      </w:pPr>
      <w:r w:rsidRPr="00B41A28">
        <w:rPr>
          <w:b w:val="0"/>
          <w:sz w:val="22"/>
          <w:szCs w:val="22"/>
        </w:rPr>
        <w:t>ГЛАВА АДМИНИСТРАЦИИ</w:t>
      </w:r>
    </w:p>
    <w:p w:rsidR="00B41A28" w:rsidRPr="00B41A28" w:rsidRDefault="00B41A28" w:rsidP="00B41A28">
      <w:pPr>
        <w:spacing w:after="0"/>
        <w:jc w:val="both"/>
        <w:rPr>
          <w:rFonts w:ascii="Times New Roman" w:hAnsi="Times New Roman" w:cs="Times New Roman"/>
        </w:rPr>
      </w:pPr>
    </w:p>
    <w:p w:rsidR="00B41A28" w:rsidRPr="00B41A28" w:rsidRDefault="00B41A28" w:rsidP="00B41A28">
      <w:pPr>
        <w:spacing w:after="0"/>
        <w:jc w:val="center"/>
        <w:rPr>
          <w:rFonts w:ascii="Times New Roman" w:hAnsi="Times New Roman" w:cs="Times New Roman"/>
        </w:rPr>
      </w:pPr>
      <w:r w:rsidRPr="00B41A28">
        <w:rPr>
          <w:rFonts w:ascii="Times New Roman" w:hAnsi="Times New Roman" w:cs="Times New Roman"/>
        </w:rPr>
        <w:t>РАСПОРЯЖЕНИЕ № 150</w:t>
      </w:r>
    </w:p>
    <w:p w:rsidR="00B41A28" w:rsidRPr="00B41A28" w:rsidRDefault="00B41A28" w:rsidP="00B41A28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2"/>
          <w:szCs w:val="22"/>
        </w:rPr>
      </w:pPr>
    </w:p>
    <w:p w:rsidR="00B41A28" w:rsidRPr="00B41A28" w:rsidRDefault="00B41A28" w:rsidP="00B41A28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41A28">
        <w:rPr>
          <w:rFonts w:ascii="Times New Roman" w:hAnsi="Times New Roman" w:cs="Times New Roman"/>
          <w:b w:val="0"/>
          <w:sz w:val="22"/>
          <w:szCs w:val="22"/>
        </w:rPr>
        <w:t xml:space="preserve">30 декабря 2015 г.                                                                                                         </w:t>
      </w:r>
      <w:proofErr w:type="gramStart"/>
      <w:r w:rsidRPr="00B41A28">
        <w:rPr>
          <w:rFonts w:ascii="Times New Roman" w:hAnsi="Times New Roman" w:cs="Times New Roman"/>
          <w:b w:val="0"/>
          <w:sz w:val="22"/>
          <w:szCs w:val="22"/>
        </w:rPr>
        <w:t>с</w:t>
      </w:r>
      <w:proofErr w:type="gramEnd"/>
      <w:r w:rsidRPr="00B41A28">
        <w:rPr>
          <w:rFonts w:ascii="Times New Roman" w:hAnsi="Times New Roman" w:cs="Times New Roman"/>
          <w:b w:val="0"/>
          <w:sz w:val="22"/>
          <w:szCs w:val="22"/>
        </w:rPr>
        <w:t>. Каменка</w:t>
      </w:r>
    </w:p>
    <w:p w:rsidR="00B41A28" w:rsidRPr="00B41A28" w:rsidRDefault="00B41A28" w:rsidP="00B41A2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B41A28" w:rsidRPr="00B41A28" w:rsidRDefault="00B41A28" w:rsidP="00B41A28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  <w:r w:rsidRPr="00B41A28">
        <w:rPr>
          <w:rFonts w:ascii="Times New Roman" w:hAnsi="Times New Roman" w:cs="Times New Roman"/>
          <w:b w:val="0"/>
          <w:sz w:val="22"/>
          <w:szCs w:val="22"/>
        </w:rPr>
        <w:t xml:space="preserve">«Об установлении </w:t>
      </w:r>
      <w:proofErr w:type="gramStart"/>
      <w:r w:rsidRPr="00B41A28">
        <w:rPr>
          <w:rFonts w:ascii="Times New Roman" w:hAnsi="Times New Roman" w:cs="Times New Roman"/>
          <w:b w:val="0"/>
          <w:sz w:val="22"/>
          <w:szCs w:val="22"/>
        </w:rPr>
        <w:t>ежемесячного</w:t>
      </w:r>
      <w:proofErr w:type="gramEnd"/>
      <w:r w:rsidRPr="00B41A28">
        <w:rPr>
          <w:rFonts w:ascii="Times New Roman" w:hAnsi="Times New Roman" w:cs="Times New Roman"/>
          <w:b w:val="0"/>
          <w:sz w:val="22"/>
          <w:szCs w:val="22"/>
        </w:rPr>
        <w:t xml:space="preserve"> денежного</w:t>
      </w:r>
    </w:p>
    <w:p w:rsidR="00B41A28" w:rsidRPr="00B41A28" w:rsidRDefault="00B41A28" w:rsidP="00B41A28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  <w:r w:rsidRPr="00B41A28">
        <w:rPr>
          <w:rFonts w:ascii="Times New Roman" w:hAnsi="Times New Roman" w:cs="Times New Roman"/>
          <w:b w:val="0"/>
          <w:sz w:val="22"/>
          <w:szCs w:val="22"/>
        </w:rPr>
        <w:t>поощрения к должностному окладу муниципальных служащих,</w:t>
      </w:r>
    </w:p>
    <w:p w:rsidR="00B41A28" w:rsidRPr="00B41A28" w:rsidRDefault="00B41A28" w:rsidP="00B41A28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  <w:proofErr w:type="gramStart"/>
      <w:r w:rsidRPr="00B41A28">
        <w:rPr>
          <w:rFonts w:ascii="Times New Roman" w:hAnsi="Times New Roman" w:cs="Times New Roman"/>
          <w:b w:val="0"/>
          <w:sz w:val="22"/>
          <w:szCs w:val="22"/>
        </w:rPr>
        <w:t>технических исполнителей</w:t>
      </w:r>
      <w:proofErr w:type="gramEnd"/>
      <w:r w:rsidRPr="00B41A28">
        <w:rPr>
          <w:rFonts w:ascii="Times New Roman" w:hAnsi="Times New Roman" w:cs="Times New Roman"/>
          <w:b w:val="0"/>
          <w:sz w:val="22"/>
          <w:szCs w:val="22"/>
        </w:rPr>
        <w:t xml:space="preserve"> и вспомогательного персонала</w:t>
      </w:r>
    </w:p>
    <w:p w:rsidR="00B41A28" w:rsidRPr="00B41A28" w:rsidRDefault="00B41A28" w:rsidP="00B41A28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  <w:r w:rsidRPr="00B41A28">
        <w:rPr>
          <w:rFonts w:ascii="Times New Roman" w:hAnsi="Times New Roman" w:cs="Times New Roman"/>
          <w:b w:val="0"/>
          <w:sz w:val="22"/>
          <w:szCs w:val="22"/>
        </w:rPr>
        <w:t>администрации муниципального образования «Каменка»</w:t>
      </w:r>
    </w:p>
    <w:p w:rsidR="00B41A28" w:rsidRPr="00B41A28" w:rsidRDefault="00B41A28" w:rsidP="00B41A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41A28" w:rsidRPr="00B41A28" w:rsidRDefault="00B41A28" w:rsidP="00B41A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1A28">
        <w:rPr>
          <w:rFonts w:ascii="Times New Roman" w:hAnsi="Times New Roman" w:cs="Times New Roman"/>
          <w:sz w:val="22"/>
          <w:szCs w:val="22"/>
        </w:rPr>
        <w:t xml:space="preserve">На основании Решения Думы МО «Каменка» № 2 от 15.03.2008 года «Об условиях оплаты труда выборных должностных лиц, муниципальных служащих, работников, замещающих </w:t>
      </w:r>
      <w:proofErr w:type="gramStart"/>
      <w:r w:rsidRPr="00B41A28">
        <w:rPr>
          <w:rFonts w:ascii="Times New Roman" w:hAnsi="Times New Roman" w:cs="Times New Roman"/>
          <w:sz w:val="22"/>
          <w:szCs w:val="22"/>
        </w:rPr>
        <w:t>должности</w:t>
      </w:r>
      <w:proofErr w:type="gramEnd"/>
      <w:r w:rsidRPr="00B41A28">
        <w:rPr>
          <w:rFonts w:ascii="Times New Roman" w:hAnsi="Times New Roman" w:cs="Times New Roman"/>
          <w:sz w:val="22"/>
          <w:szCs w:val="22"/>
        </w:rPr>
        <w:t xml:space="preserve"> не являющиеся должностями муниципальной службы и вспомогательного персонала администрации муниципального образования «Каменка» и на основании Решения Думы МО «Каменка» № 89 от 26.01.2012 года «Об оплате труда работников администрации, замещающих должности, не являющиеся должностями муниципальной службы, и вспомогательного персонала администрации МО «Каменка».</w:t>
      </w:r>
    </w:p>
    <w:p w:rsidR="00B41A28" w:rsidRPr="00B41A28" w:rsidRDefault="00B41A28" w:rsidP="00B41A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41A28" w:rsidRPr="00B41A28" w:rsidRDefault="00B41A28" w:rsidP="00B41A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1A28">
        <w:rPr>
          <w:rFonts w:ascii="Times New Roman" w:hAnsi="Times New Roman" w:cs="Times New Roman"/>
          <w:sz w:val="22"/>
          <w:szCs w:val="22"/>
        </w:rPr>
        <w:t>1. Установить на период с 01 января 2016 года до 01 января 2017 года следующие надбавки:</w:t>
      </w:r>
    </w:p>
    <w:p w:rsidR="00B41A28" w:rsidRPr="00B41A28" w:rsidRDefault="00B41A28" w:rsidP="00B41A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1A28">
        <w:rPr>
          <w:rFonts w:ascii="Times New Roman" w:hAnsi="Times New Roman" w:cs="Times New Roman"/>
          <w:sz w:val="22"/>
          <w:szCs w:val="22"/>
        </w:rPr>
        <w:t>Ежемесячное денежное поощрение муниципальных служащих:</w:t>
      </w:r>
    </w:p>
    <w:p w:rsidR="00B41A28" w:rsidRPr="00B41A28" w:rsidRDefault="00B41A28" w:rsidP="00B41A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41A28">
        <w:rPr>
          <w:rFonts w:ascii="Times New Roman" w:hAnsi="Times New Roman" w:cs="Times New Roman"/>
          <w:sz w:val="22"/>
          <w:szCs w:val="22"/>
        </w:rPr>
        <w:t xml:space="preserve">  Заместителю главы администрации </w:t>
      </w:r>
      <w:proofErr w:type="spellStart"/>
      <w:r w:rsidRPr="00B41A28">
        <w:rPr>
          <w:rFonts w:ascii="Times New Roman" w:hAnsi="Times New Roman" w:cs="Times New Roman"/>
          <w:sz w:val="22"/>
          <w:szCs w:val="22"/>
        </w:rPr>
        <w:t>Джураевой</w:t>
      </w:r>
      <w:proofErr w:type="spellEnd"/>
      <w:r w:rsidRPr="00B41A28">
        <w:rPr>
          <w:rFonts w:ascii="Times New Roman" w:hAnsi="Times New Roman" w:cs="Times New Roman"/>
          <w:sz w:val="22"/>
          <w:szCs w:val="22"/>
        </w:rPr>
        <w:t xml:space="preserve"> Анне Александровне, устанавливается в размере 1,15 должностного оклада;</w:t>
      </w:r>
    </w:p>
    <w:p w:rsidR="00B41A28" w:rsidRPr="00B41A28" w:rsidRDefault="00B41A28" w:rsidP="00B41A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41A28">
        <w:rPr>
          <w:rFonts w:ascii="Times New Roman" w:hAnsi="Times New Roman" w:cs="Times New Roman"/>
          <w:sz w:val="22"/>
          <w:szCs w:val="22"/>
        </w:rPr>
        <w:t xml:space="preserve">  Начальнику финансового отдела </w:t>
      </w:r>
      <w:proofErr w:type="spellStart"/>
      <w:r w:rsidRPr="00B41A28">
        <w:rPr>
          <w:rFonts w:ascii="Times New Roman" w:hAnsi="Times New Roman" w:cs="Times New Roman"/>
          <w:sz w:val="22"/>
          <w:szCs w:val="22"/>
        </w:rPr>
        <w:t>Мутину</w:t>
      </w:r>
      <w:proofErr w:type="spellEnd"/>
      <w:r w:rsidRPr="00B41A28">
        <w:rPr>
          <w:rFonts w:ascii="Times New Roman" w:hAnsi="Times New Roman" w:cs="Times New Roman"/>
          <w:sz w:val="22"/>
          <w:szCs w:val="22"/>
        </w:rPr>
        <w:t xml:space="preserve"> Сергею Георгиевичу, устанавливается в размере 1,00 должностного оклада;</w:t>
      </w:r>
    </w:p>
    <w:p w:rsidR="00B41A28" w:rsidRPr="00B41A28" w:rsidRDefault="00B41A28" w:rsidP="00B41A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41A28">
        <w:rPr>
          <w:rFonts w:ascii="Times New Roman" w:hAnsi="Times New Roman" w:cs="Times New Roman"/>
          <w:sz w:val="22"/>
          <w:szCs w:val="22"/>
        </w:rPr>
        <w:t xml:space="preserve">  Главному специалисту (главному бухгалтеру) Бабенко Натальи Владимировне, устанавливается в размере 2,35 должностного оклада;</w:t>
      </w:r>
    </w:p>
    <w:p w:rsidR="00B41A28" w:rsidRPr="00B41A28" w:rsidRDefault="00B41A28" w:rsidP="00B41A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41A28">
        <w:rPr>
          <w:rFonts w:ascii="Times New Roman" w:hAnsi="Times New Roman" w:cs="Times New Roman"/>
          <w:sz w:val="22"/>
          <w:szCs w:val="22"/>
        </w:rPr>
        <w:t xml:space="preserve">  Ведущему специалисту по земле и имуществу </w:t>
      </w:r>
      <w:proofErr w:type="spellStart"/>
      <w:r w:rsidRPr="00B41A28">
        <w:rPr>
          <w:rFonts w:ascii="Times New Roman" w:hAnsi="Times New Roman" w:cs="Times New Roman"/>
          <w:sz w:val="22"/>
          <w:szCs w:val="22"/>
        </w:rPr>
        <w:t>Голубевой</w:t>
      </w:r>
      <w:proofErr w:type="spellEnd"/>
      <w:r w:rsidRPr="00B41A28">
        <w:rPr>
          <w:rFonts w:ascii="Times New Roman" w:hAnsi="Times New Roman" w:cs="Times New Roman"/>
          <w:sz w:val="22"/>
          <w:szCs w:val="22"/>
        </w:rPr>
        <w:t xml:space="preserve"> Валентине Владимировне, устанавливается в размере 1,85 должностного оклада.</w:t>
      </w:r>
    </w:p>
    <w:p w:rsidR="00B41A28" w:rsidRPr="00B41A28" w:rsidRDefault="00B41A28" w:rsidP="00B41A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1A28">
        <w:rPr>
          <w:rFonts w:ascii="Times New Roman" w:hAnsi="Times New Roman" w:cs="Times New Roman"/>
          <w:sz w:val="22"/>
          <w:szCs w:val="22"/>
        </w:rPr>
        <w:t>Ежемесячное денежное поощрение технических исполнителей:</w:t>
      </w:r>
    </w:p>
    <w:p w:rsidR="00B41A28" w:rsidRPr="00B41A28" w:rsidRDefault="00B41A28" w:rsidP="00B41A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41A28">
        <w:rPr>
          <w:rFonts w:ascii="Times New Roman" w:hAnsi="Times New Roman" w:cs="Times New Roman"/>
          <w:sz w:val="22"/>
          <w:szCs w:val="22"/>
        </w:rPr>
        <w:t xml:space="preserve">  Специалисту по делопроизводству Чуриной Марине Александровне, устанавливается в размере 1,00 должностного оклада.</w:t>
      </w:r>
    </w:p>
    <w:p w:rsidR="00B41A28" w:rsidRPr="00B41A28" w:rsidRDefault="00B41A28" w:rsidP="00B41A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1A28">
        <w:rPr>
          <w:rFonts w:ascii="Times New Roman" w:hAnsi="Times New Roman" w:cs="Times New Roman"/>
          <w:sz w:val="22"/>
          <w:szCs w:val="22"/>
        </w:rPr>
        <w:t>Ежемесячное денежное поощрение вспомогательного персонала:</w:t>
      </w:r>
    </w:p>
    <w:p w:rsidR="00B41A28" w:rsidRPr="00B41A28" w:rsidRDefault="00B41A28" w:rsidP="00B41A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41A28">
        <w:rPr>
          <w:rFonts w:ascii="Times New Roman" w:hAnsi="Times New Roman" w:cs="Times New Roman"/>
          <w:sz w:val="22"/>
          <w:szCs w:val="22"/>
        </w:rPr>
        <w:t xml:space="preserve">  Кочегару Нефедьеву Юрию Валентиновичу, в размере 1,00 должностного оклада;</w:t>
      </w:r>
    </w:p>
    <w:p w:rsidR="00B41A28" w:rsidRPr="00B41A28" w:rsidRDefault="00B41A28" w:rsidP="00B41A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41A28">
        <w:rPr>
          <w:rFonts w:ascii="Times New Roman" w:hAnsi="Times New Roman" w:cs="Times New Roman"/>
          <w:sz w:val="22"/>
          <w:szCs w:val="22"/>
        </w:rPr>
        <w:t xml:space="preserve">  Кочегару </w:t>
      </w:r>
      <w:proofErr w:type="spellStart"/>
      <w:r w:rsidRPr="00B41A28">
        <w:rPr>
          <w:rFonts w:ascii="Times New Roman" w:hAnsi="Times New Roman" w:cs="Times New Roman"/>
          <w:sz w:val="22"/>
          <w:szCs w:val="22"/>
        </w:rPr>
        <w:t>Мышлякову</w:t>
      </w:r>
      <w:proofErr w:type="spellEnd"/>
      <w:r w:rsidRPr="00B41A28">
        <w:rPr>
          <w:rFonts w:ascii="Times New Roman" w:hAnsi="Times New Roman" w:cs="Times New Roman"/>
          <w:sz w:val="22"/>
          <w:szCs w:val="22"/>
        </w:rPr>
        <w:t xml:space="preserve"> Сергею Александровичу, в размере 1,00 должностного оклада;</w:t>
      </w:r>
    </w:p>
    <w:p w:rsidR="00B41A28" w:rsidRPr="00B41A28" w:rsidRDefault="00B41A28" w:rsidP="00B41A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41A28">
        <w:rPr>
          <w:rFonts w:ascii="Times New Roman" w:hAnsi="Times New Roman" w:cs="Times New Roman"/>
          <w:sz w:val="22"/>
          <w:szCs w:val="22"/>
        </w:rPr>
        <w:t xml:space="preserve">  Кочегару Аникину Павлу Александровичу, в размере 1,00 должностного оклада;</w:t>
      </w:r>
    </w:p>
    <w:p w:rsidR="00B41A28" w:rsidRPr="00B41A28" w:rsidRDefault="00B41A28" w:rsidP="00B41A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41A28">
        <w:rPr>
          <w:rFonts w:ascii="Times New Roman" w:hAnsi="Times New Roman" w:cs="Times New Roman"/>
          <w:sz w:val="22"/>
          <w:szCs w:val="22"/>
        </w:rPr>
        <w:t xml:space="preserve">  Слесарю </w:t>
      </w:r>
      <w:proofErr w:type="spellStart"/>
      <w:r w:rsidRPr="00B41A28">
        <w:rPr>
          <w:rFonts w:ascii="Times New Roman" w:hAnsi="Times New Roman" w:cs="Times New Roman"/>
          <w:sz w:val="22"/>
          <w:szCs w:val="22"/>
        </w:rPr>
        <w:t>Лещенко</w:t>
      </w:r>
      <w:proofErr w:type="spellEnd"/>
      <w:r w:rsidRPr="00B41A28">
        <w:rPr>
          <w:rFonts w:ascii="Times New Roman" w:hAnsi="Times New Roman" w:cs="Times New Roman"/>
          <w:sz w:val="22"/>
          <w:szCs w:val="22"/>
        </w:rPr>
        <w:t xml:space="preserve"> Николаю Владимировичу, в размере 1,00 должностного оклада;</w:t>
      </w:r>
    </w:p>
    <w:p w:rsidR="00B41A28" w:rsidRPr="00B41A28" w:rsidRDefault="00B41A28" w:rsidP="00B41A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41A28">
        <w:rPr>
          <w:rFonts w:ascii="Times New Roman" w:hAnsi="Times New Roman" w:cs="Times New Roman"/>
          <w:sz w:val="22"/>
          <w:szCs w:val="22"/>
        </w:rPr>
        <w:t xml:space="preserve">  Трактористу </w:t>
      </w:r>
      <w:proofErr w:type="spellStart"/>
      <w:r w:rsidRPr="00B41A28">
        <w:rPr>
          <w:rFonts w:ascii="Times New Roman" w:hAnsi="Times New Roman" w:cs="Times New Roman"/>
          <w:sz w:val="22"/>
          <w:szCs w:val="22"/>
        </w:rPr>
        <w:t>Краморенко</w:t>
      </w:r>
      <w:proofErr w:type="spellEnd"/>
      <w:r w:rsidRPr="00B41A28">
        <w:rPr>
          <w:rFonts w:ascii="Times New Roman" w:hAnsi="Times New Roman" w:cs="Times New Roman"/>
          <w:sz w:val="22"/>
          <w:szCs w:val="22"/>
        </w:rPr>
        <w:t xml:space="preserve"> Родиону Александровичу, в размере 0,90 должностного оклада;</w:t>
      </w:r>
    </w:p>
    <w:p w:rsidR="00B41A28" w:rsidRPr="00B41A28" w:rsidRDefault="00B41A28" w:rsidP="00B41A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41A28">
        <w:rPr>
          <w:rFonts w:ascii="Times New Roman" w:hAnsi="Times New Roman" w:cs="Times New Roman"/>
          <w:sz w:val="22"/>
          <w:szCs w:val="22"/>
        </w:rPr>
        <w:t xml:space="preserve">  Техничке </w:t>
      </w:r>
      <w:proofErr w:type="spellStart"/>
      <w:r w:rsidRPr="00B41A28">
        <w:rPr>
          <w:rFonts w:ascii="Times New Roman" w:hAnsi="Times New Roman" w:cs="Times New Roman"/>
          <w:sz w:val="22"/>
          <w:szCs w:val="22"/>
        </w:rPr>
        <w:t>Бузовой</w:t>
      </w:r>
      <w:proofErr w:type="spellEnd"/>
      <w:r w:rsidRPr="00B41A28">
        <w:rPr>
          <w:rFonts w:ascii="Times New Roman" w:hAnsi="Times New Roman" w:cs="Times New Roman"/>
          <w:sz w:val="22"/>
          <w:szCs w:val="22"/>
        </w:rPr>
        <w:t xml:space="preserve"> Ольге Анатольевне, в размере 0,90 должностного оклада;</w:t>
      </w:r>
    </w:p>
    <w:p w:rsidR="00B41A28" w:rsidRPr="00B41A28" w:rsidRDefault="00B41A28" w:rsidP="00B41A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41A28">
        <w:rPr>
          <w:rFonts w:ascii="Times New Roman" w:hAnsi="Times New Roman" w:cs="Times New Roman"/>
          <w:sz w:val="22"/>
          <w:szCs w:val="22"/>
        </w:rPr>
        <w:t xml:space="preserve">  Слесарю - электрику </w:t>
      </w:r>
      <w:proofErr w:type="spellStart"/>
      <w:r w:rsidRPr="00B41A28">
        <w:rPr>
          <w:rFonts w:ascii="Times New Roman" w:hAnsi="Times New Roman" w:cs="Times New Roman"/>
          <w:sz w:val="22"/>
          <w:szCs w:val="22"/>
        </w:rPr>
        <w:t>Голубеву</w:t>
      </w:r>
      <w:proofErr w:type="spellEnd"/>
      <w:r w:rsidRPr="00B41A28">
        <w:rPr>
          <w:rFonts w:ascii="Times New Roman" w:hAnsi="Times New Roman" w:cs="Times New Roman"/>
          <w:sz w:val="22"/>
          <w:szCs w:val="22"/>
        </w:rPr>
        <w:t xml:space="preserve"> Владимиру Геннадьевичу, в размере 0,70 должностного оклада;</w:t>
      </w:r>
    </w:p>
    <w:p w:rsidR="00B41A28" w:rsidRPr="00B41A28" w:rsidRDefault="00B41A28" w:rsidP="00B41A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41A28">
        <w:rPr>
          <w:rFonts w:ascii="Times New Roman" w:hAnsi="Times New Roman" w:cs="Times New Roman"/>
          <w:sz w:val="22"/>
          <w:szCs w:val="22"/>
        </w:rPr>
        <w:t xml:space="preserve">  Охраннику – пожарному Хомякову Андрею Владимировичу, в размере 0,50 должностного оклада;</w:t>
      </w:r>
    </w:p>
    <w:p w:rsidR="00B41A28" w:rsidRPr="00B41A28" w:rsidRDefault="00B41A28" w:rsidP="00B41A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41A28">
        <w:rPr>
          <w:rFonts w:ascii="Times New Roman" w:hAnsi="Times New Roman" w:cs="Times New Roman"/>
          <w:sz w:val="22"/>
          <w:szCs w:val="22"/>
        </w:rPr>
        <w:t xml:space="preserve">  Водителю </w:t>
      </w:r>
      <w:proofErr w:type="spellStart"/>
      <w:r w:rsidRPr="00B41A28">
        <w:rPr>
          <w:rFonts w:ascii="Times New Roman" w:hAnsi="Times New Roman" w:cs="Times New Roman"/>
          <w:sz w:val="22"/>
          <w:szCs w:val="22"/>
        </w:rPr>
        <w:t>Голубеву</w:t>
      </w:r>
      <w:proofErr w:type="spellEnd"/>
      <w:r w:rsidRPr="00B41A28">
        <w:rPr>
          <w:rFonts w:ascii="Times New Roman" w:hAnsi="Times New Roman" w:cs="Times New Roman"/>
          <w:sz w:val="22"/>
          <w:szCs w:val="22"/>
        </w:rPr>
        <w:t xml:space="preserve"> Владимиру Геннадьевичу, в размере 0,20 должностного оклада.</w:t>
      </w:r>
    </w:p>
    <w:p w:rsidR="00B41A28" w:rsidRPr="00B41A28" w:rsidRDefault="00B41A28" w:rsidP="00B41A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1A28">
        <w:rPr>
          <w:rFonts w:ascii="Times New Roman" w:hAnsi="Times New Roman" w:cs="Times New Roman"/>
          <w:sz w:val="22"/>
          <w:szCs w:val="22"/>
        </w:rPr>
        <w:t>2. Ежемесячное денежное поощрение начисляется исходя из должностного оклада муниципальных служащих, технического и вспомогательного персонала без учета надбавок и выплачивается ежемесячно одновременно с заработной платой.</w:t>
      </w:r>
    </w:p>
    <w:p w:rsidR="00B41A28" w:rsidRPr="00B41A28" w:rsidRDefault="00B41A28" w:rsidP="00B41A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1A28">
        <w:rPr>
          <w:rFonts w:ascii="Times New Roman" w:hAnsi="Times New Roman" w:cs="Times New Roman"/>
          <w:sz w:val="22"/>
          <w:szCs w:val="22"/>
        </w:rPr>
        <w:t>3. Данное распоряжение опубликовать в газете «Вестник МО «Каменка» и на официальном сайте администрации муниципального образования «Каменка» в сети «Интернет».</w:t>
      </w:r>
    </w:p>
    <w:p w:rsidR="00B41A28" w:rsidRPr="00B41A28" w:rsidRDefault="00B41A28" w:rsidP="00B41A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1A28">
        <w:rPr>
          <w:rFonts w:ascii="Times New Roman" w:hAnsi="Times New Roman" w:cs="Times New Roman"/>
          <w:sz w:val="22"/>
          <w:szCs w:val="22"/>
        </w:rPr>
        <w:t xml:space="preserve">4. </w:t>
      </w:r>
      <w:proofErr w:type="gramStart"/>
      <w:r w:rsidRPr="00B41A28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B41A28">
        <w:rPr>
          <w:rFonts w:ascii="Times New Roman" w:hAnsi="Times New Roman" w:cs="Times New Roman"/>
          <w:sz w:val="22"/>
          <w:szCs w:val="22"/>
        </w:rPr>
        <w:t xml:space="preserve"> данным распоряжением возложить на Начальника финансового отдела </w:t>
      </w:r>
      <w:proofErr w:type="spellStart"/>
      <w:r w:rsidRPr="00B41A28">
        <w:rPr>
          <w:rFonts w:ascii="Times New Roman" w:hAnsi="Times New Roman" w:cs="Times New Roman"/>
          <w:sz w:val="22"/>
          <w:szCs w:val="22"/>
        </w:rPr>
        <w:t>Мутина</w:t>
      </w:r>
      <w:proofErr w:type="spellEnd"/>
      <w:r w:rsidRPr="00B41A28">
        <w:rPr>
          <w:rFonts w:ascii="Times New Roman" w:hAnsi="Times New Roman" w:cs="Times New Roman"/>
          <w:sz w:val="22"/>
          <w:szCs w:val="22"/>
        </w:rPr>
        <w:t xml:space="preserve"> С.Г.</w:t>
      </w:r>
    </w:p>
    <w:p w:rsidR="00B41A28" w:rsidRPr="00B41A28" w:rsidRDefault="00B41A28" w:rsidP="00B41A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87C72" w:rsidRPr="00B41A28" w:rsidRDefault="00B41A28" w:rsidP="00B41A28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B41A28">
        <w:rPr>
          <w:rFonts w:ascii="Times New Roman" w:hAnsi="Times New Roman" w:cs="Times New Roman"/>
          <w:sz w:val="22"/>
          <w:szCs w:val="22"/>
        </w:rPr>
        <w:t>Н.Б. Петрова</w:t>
      </w:r>
    </w:p>
    <w:sectPr w:rsidR="00C87C72" w:rsidRPr="00B41A28" w:rsidSect="00C90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3351D"/>
    <w:multiLevelType w:val="hybridMultilevel"/>
    <w:tmpl w:val="D520A2D8"/>
    <w:lvl w:ilvl="0" w:tplc="1216152E">
      <w:start w:val="5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6571EF"/>
    <w:multiLevelType w:val="hybridMultilevel"/>
    <w:tmpl w:val="BA640026"/>
    <w:lvl w:ilvl="0" w:tplc="163AEC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C1E60"/>
    <w:rsid w:val="005E05DC"/>
    <w:rsid w:val="00795EF2"/>
    <w:rsid w:val="00B41A28"/>
    <w:rsid w:val="00B92CE4"/>
    <w:rsid w:val="00C87C72"/>
    <w:rsid w:val="00C90AEB"/>
    <w:rsid w:val="00CC1E60"/>
    <w:rsid w:val="00F92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EB"/>
  </w:style>
  <w:style w:type="paragraph" w:styleId="7">
    <w:name w:val="heading 7"/>
    <w:basedOn w:val="a"/>
    <w:next w:val="a"/>
    <w:link w:val="70"/>
    <w:qFormat/>
    <w:rsid w:val="005E05D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E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70">
    <w:name w:val="Заголовок 7 Знак"/>
    <w:basedOn w:val="a0"/>
    <w:link w:val="7"/>
    <w:rsid w:val="005E05DC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rsid w:val="005E05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2016-02-10T01:36:00Z</dcterms:created>
  <dcterms:modified xsi:type="dcterms:W3CDTF">2016-02-15T07:59:00Z</dcterms:modified>
</cp:coreProperties>
</file>